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6F73D71F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9100AA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9100AA">
        <w:rPr>
          <w:rFonts w:ascii="Trebuchet MS" w:hAnsi="Trebuchet MS" w:cs="Arial"/>
          <w:color w:val="000000" w:themeColor="text1"/>
        </w:rPr>
        <w:t>Manerheimo</w:t>
      </w:r>
      <w:proofErr w:type="spellEnd"/>
      <w:r w:rsidR="009100AA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AB25E2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AB25E2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51C1A544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0F1B78A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 xml:space="preserve">suteiktas paslaugas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0BFA545F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0CEDFC85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2CAD0C97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suteiktų paslaugų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05C8CFF4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60FDEA4A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42D1CEA0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, suformuoja elektroninę sąskaitą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 xml:space="preserve">elektroninėmis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priemonėmis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.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gali pateikti per informacinę sistemą „E. sąskaita“ (</w:t>
      </w:r>
      <w:hyperlink r:id="rId10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 arba per kitą savo pasirinktą informacinę sistemą (pvz.: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elektroninę sąskaitą faktūrą gali teikti naudodamasis bet kuriuo </w:t>
      </w:r>
      <w:hyperlink r:id="rId11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Point</w:t>
      </w:r>
      <w:proofErr w:type="spellEnd"/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PEPPOL AS4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privalo pateikti, naudodamasis informacinės sistemos „E. sąskaita“ priemonėmis (</w:t>
      </w:r>
      <w:hyperlink r:id="rId13" w:history="1">
        <w:r w:rsidR="00BD1110" w:rsidRPr="00203CB2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). </w:t>
      </w:r>
      <w:r w:rsidR="00BD1110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elektronines sąskaitas faktūras priima ir apdoroja naudodamasis informacinės sistemos „E. sąskaita“ priemonėmis, išskyrus </w:t>
      </w:r>
      <w:r w:rsidR="005B0588">
        <w:rPr>
          <w:rFonts w:ascii="Trebuchet MS" w:hAnsi="Trebuchet MS"/>
          <w:color w:val="000000" w:themeColor="text1"/>
          <w:sz w:val="20"/>
          <w:szCs w:val="20"/>
        </w:rPr>
        <w:t>PĮ</w:t>
      </w:r>
      <w:r w:rsidR="00BD1110" w:rsidRPr="00203CB2">
        <w:rPr>
          <w:rFonts w:ascii="Trebuchet MS" w:hAnsi="Trebuchet MS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D3E1D90" w14:textId="05F0A7F2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C679DE4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E212FC3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4A321019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AC6C64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AB25E2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fi-FI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7DA07B20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23205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6750A">
        <w:rPr>
          <w:rFonts w:ascii="Trebuchet MS" w:hAnsi="Trebuchet MS" w:cs="Arial"/>
          <w:color w:val="000000" w:themeColor="text1"/>
          <w:sz w:val="20"/>
        </w:rPr>
        <w:t>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483EA95A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utartis </w:t>
      </w:r>
      <w:r w:rsidR="00AC6C64">
        <w:rPr>
          <w:rFonts w:ascii="Trebuchet MS" w:hAnsi="Trebuchet MS" w:cs="Arial"/>
          <w:color w:val="000000" w:themeColor="text1"/>
          <w:sz w:val="20"/>
        </w:rPr>
        <w:t>pasirašyta Šalių kvalifikuotais elektroniniais parašais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AB25E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AB25E2">
              <w:rPr>
                <w:rFonts w:ascii="Trebuchet MS" w:hAnsi="Trebuchet MS"/>
                <w:color w:val="000000" w:themeColor="text1"/>
                <w:lang w:eastAsia="lt-LT"/>
              </w:rPr>
              <w:t>Įmonės kodas: 302564383</w:t>
            </w:r>
          </w:p>
          <w:p w14:paraId="62E6D2CD" w14:textId="26F3C3EE" w:rsidR="00A60A37" w:rsidRPr="00AB25E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fi-FI" w:eastAsia="lt-LT"/>
              </w:rPr>
            </w:pPr>
            <w:r w:rsidRPr="00AB25E2">
              <w:rPr>
                <w:rFonts w:ascii="Trebuchet MS" w:hAnsi="Trebuchet MS"/>
                <w:color w:val="000000" w:themeColor="text1"/>
                <w:lang w:val="fi-FI" w:eastAsia="lt-LT"/>
              </w:rPr>
              <w:t>Adresas:</w:t>
            </w:r>
            <w:r w:rsidR="0004463C" w:rsidRPr="00AB25E2">
              <w:rPr>
                <w:rFonts w:ascii="Trebuchet MS" w:hAnsi="Trebuchet MS"/>
                <w:color w:val="000000" w:themeColor="text1"/>
                <w:lang w:val="fi-FI" w:eastAsia="lt-LT"/>
              </w:rPr>
              <w:t xml:space="preserve"> </w:t>
            </w:r>
            <w:r w:rsidR="00D17140" w:rsidRPr="00AB25E2">
              <w:rPr>
                <w:rFonts w:ascii="Trebuchet MS" w:hAnsi="Trebuchet MS"/>
                <w:color w:val="000000" w:themeColor="text1"/>
                <w:lang w:val="fi-FI" w:eastAsia="lt-LT"/>
              </w:rPr>
              <w:t>Karlo Gustavo Emilio Manerheimo g. 8</w:t>
            </w:r>
            <w:r w:rsidRPr="00AB25E2">
              <w:rPr>
                <w:rFonts w:ascii="Trebuchet MS" w:hAnsi="Trebuchet MS"/>
                <w:color w:val="000000" w:themeColor="text1"/>
                <w:lang w:val="fi-FI" w:eastAsia="lt-LT"/>
              </w:rPr>
              <w:t>,</w:t>
            </w:r>
          </w:p>
          <w:p w14:paraId="70205F0A" w14:textId="4C31EC6C" w:rsidR="00A60A37" w:rsidRPr="00203CB2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203CB2">
              <w:rPr>
                <w:rFonts w:ascii="Trebuchet MS" w:hAnsi="Trebuchet MS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AB25E2">
              <w:rPr>
                <w:rFonts w:ascii="Trebuchet MS" w:hAnsi="Trebuchet MS"/>
                <w:color w:val="000000" w:themeColor="text1"/>
                <w:lang w:val="fi-FI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70B039F4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lastRenderedPageBreak/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2C1040F" w:rsidR="00581397" w:rsidRPr="0086344D" w:rsidRDefault="00581397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lastRenderedPageBreak/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1C5A1BE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lastRenderedPageBreak/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lastRenderedPageBreak/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45DADE40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lastRenderedPageBreak/>
              <w:t>____________________________ (pareigos, vardas, pavardė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headerReference w:type="default" r:id="rId14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2F84" w14:textId="77777777" w:rsidR="00A070F5" w:rsidRDefault="00A070F5" w:rsidP="00982B2F">
      <w:r>
        <w:separator/>
      </w:r>
    </w:p>
  </w:endnote>
  <w:endnote w:type="continuationSeparator" w:id="0">
    <w:p w14:paraId="4FD2B62A" w14:textId="77777777" w:rsidR="00A070F5" w:rsidRDefault="00A070F5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CB40" w14:textId="77777777" w:rsidR="00A070F5" w:rsidRDefault="00A070F5" w:rsidP="00982B2F">
      <w:r>
        <w:separator/>
      </w:r>
    </w:p>
  </w:footnote>
  <w:footnote w:type="continuationSeparator" w:id="0">
    <w:p w14:paraId="7A2DD859" w14:textId="77777777" w:rsidR="00A070F5" w:rsidRDefault="00A070F5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01038" w14:textId="5FA05C14" w:rsidR="00C066E4" w:rsidRPr="00C066E4" w:rsidRDefault="00C066E4" w:rsidP="00C066E4">
    <w:pPr>
      <w:pStyle w:val="Header"/>
      <w:jc w:val="right"/>
      <w:rPr>
        <w:rFonts w:ascii="Trebuchet MS" w:hAnsi="Trebuchet MS"/>
      </w:rPr>
    </w:pPr>
    <w:r w:rsidRPr="00C066E4">
      <w:rPr>
        <w:rFonts w:ascii="Trebuchet MS" w:hAnsi="Trebuchet MS"/>
      </w:rPr>
      <w:t>SS 7.</w:t>
    </w:r>
    <w:r w:rsidR="00AB25E2">
      <w:rPr>
        <w:rFonts w:ascii="Trebuchet MS" w:hAnsi="Trebuchet MS"/>
      </w:rPr>
      <w:t>3</w:t>
    </w:r>
    <w:r w:rsidRPr="00C066E4">
      <w:rPr>
        <w:rFonts w:ascii="Trebuchet MS" w:hAnsi="Trebuchet MS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41E8E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4DD7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03CB2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20F23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070F5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5E2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66E4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61BE6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66E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6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992f7-9b4a-4b16-a0d8-a07d0e46af16">
      <Terms xmlns="http://schemas.microsoft.com/office/infopath/2007/PartnerControls"/>
    </lcf76f155ced4ddcb4097134ff3c332f>
    <TaxCatchAll xmlns="43ccb261-4d37-4766-b7e9-2e5e32f4c5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DCCD309EBA844A99B230193C6E2B82" ma:contentTypeVersion="11" ma:contentTypeDescription="Kurkite naują dokumentą." ma:contentTypeScope="" ma:versionID="ce4d279898b345a11f62fbe5d29b121a">
  <xsd:schema xmlns:xsd="http://www.w3.org/2001/XMLSchema" xmlns:xs="http://www.w3.org/2001/XMLSchema" xmlns:p="http://schemas.microsoft.com/office/2006/metadata/properties" xmlns:ns2="bff992f7-9b4a-4b16-a0d8-a07d0e46af16" xmlns:ns3="43ccb261-4d37-4766-b7e9-2e5e32f4c559" targetNamespace="http://schemas.microsoft.com/office/2006/metadata/properties" ma:root="true" ma:fieldsID="b01f56724c1d84eedfb425fa6b7c82a1" ns2:_="" ns3:_="">
    <xsd:import namespace="bff992f7-9b4a-4b16-a0d8-a07d0e46af16"/>
    <xsd:import namespace="43ccb261-4d37-4766-b7e9-2e5e32f4c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92f7-9b4a-4b16-a0d8-a07d0e46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b261-4d37-4766-b7e9-2e5e32f4c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79a407-c3d7-4485-8df5-f475bd7f35ed}" ma:internalName="TaxCatchAll" ma:showField="CatchAllData" ma:web="43ccb261-4d37-4766-b7e9-2e5e32f4c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bff992f7-9b4a-4b16-a0d8-a07d0e46af16"/>
    <ds:schemaRef ds:uri="43ccb261-4d37-4766-b7e9-2e5e32f4c559"/>
  </ds:schemaRefs>
</ds:datastoreItem>
</file>

<file path=customXml/itemProps2.xml><?xml version="1.0" encoding="utf-8"?>
<ds:datastoreItem xmlns:ds="http://schemas.openxmlformats.org/officeDocument/2006/customXml" ds:itemID="{1852A6ED-C19C-4643-BCC9-B6D6A4EE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992f7-9b4a-4b16-a0d8-a07d0e46af16"/>
    <ds:schemaRef ds:uri="43ccb261-4d37-4766-b7e9-2e5e32f4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Marius Vitartas</cp:lastModifiedBy>
  <cp:revision>21</cp:revision>
  <cp:lastPrinted>2020-03-04T11:58:00Z</cp:lastPrinted>
  <dcterms:created xsi:type="dcterms:W3CDTF">2020-04-06T04:39:00Z</dcterms:created>
  <dcterms:modified xsi:type="dcterms:W3CDTF">2024-12-02T06:57:00Z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0x01010059DCCD309EBA844A99B230193C6E2B82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